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13108" w14:textId="2E6F9B51" w:rsidR="004521D4" w:rsidRDefault="004521D4" w:rsidP="004521D4"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第二课堂学时导入申请表（转换</w:t>
      </w:r>
      <w:r w:rsidRPr="00910BF2">
        <w:rPr>
          <w:rFonts w:ascii="方正小标宋简体" w:eastAsia="方正小标宋简体" w:hint="eastAsia"/>
          <w:sz w:val="36"/>
          <w:szCs w:val="44"/>
        </w:rPr>
        <w:t>学时）</w:t>
      </w:r>
    </w:p>
    <w:tbl>
      <w:tblPr>
        <w:tblStyle w:val="a7"/>
        <w:tblpPr w:leftFromText="180" w:rightFromText="180" w:vertAnchor="page" w:horzAnchor="margin" w:tblpY="2776"/>
        <w:tblW w:w="8307" w:type="dxa"/>
        <w:tblLook w:val="04A0" w:firstRow="1" w:lastRow="0" w:firstColumn="1" w:lastColumn="0" w:noHBand="0" w:noVBand="1"/>
      </w:tblPr>
      <w:tblGrid>
        <w:gridCol w:w="1696"/>
        <w:gridCol w:w="1073"/>
        <w:gridCol w:w="1130"/>
        <w:gridCol w:w="1639"/>
        <w:gridCol w:w="269"/>
        <w:gridCol w:w="2500"/>
      </w:tblGrid>
      <w:tr w:rsidR="004521D4" w14:paraId="5263BB8F" w14:textId="77777777" w:rsidTr="00CF147A">
        <w:trPr>
          <w:trHeight w:val="357"/>
        </w:trPr>
        <w:tc>
          <w:tcPr>
            <w:tcW w:w="1696" w:type="dxa"/>
            <w:vAlign w:val="center"/>
          </w:tcPr>
          <w:p w14:paraId="7AEE212D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活动名称</w:t>
            </w:r>
          </w:p>
        </w:tc>
        <w:tc>
          <w:tcPr>
            <w:tcW w:w="6611" w:type="dxa"/>
            <w:gridSpan w:val="5"/>
            <w:vAlign w:val="center"/>
          </w:tcPr>
          <w:p w14:paraId="1C7BBF39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21D4" w14:paraId="5784B095" w14:textId="77777777" w:rsidTr="00CF147A">
        <w:trPr>
          <w:trHeight w:val="357"/>
        </w:trPr>
        <w:tc>
          <w:tcPr>
            <w:tcW w:w="1696" w:type="dxa"/>
            <w:vAlign w:val="center"/>
          </w:tcPr>
          <w:p w14:paraId="571F2C39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学时类型</w:t>
            </w:r>
          </w:p>
        </w:tc>
        <w:tc>
          <w:tcPr>
            <w:tcW w:w="2203" w:type="dxa"/>
            <w:gridSpan w:val="2"/>
            <w:vAlign w:val="center"/>
          </w:tcPr>
          <w:p w14:paraId="61F0674A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5EB760E4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是否备案</w:t>
            </w:r>
          </w:p>
        </w:tc>
        <w:tc>
          <w:tcPr>
            <w:tcW w:w="2500" w:type="dxa"/>
            <w:vAlign w:val="center"/>
          </w:tcPr>
          <w:p w14:paraId="3C0CF0F5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21D4" w14:paraId="6D026646" w14:textId="77777777" w:rsidTr="00CF147A">
        <w:trPr>
          <w:trHeight w:val="357"/>
        </w:trPr>
        <w:tc>
          <w:tcPr>
            <w:tcW w:w="1696" w:type="dxa"/>
            <w:vAlign w:val="center"/>
          </w:tcPr>
          <w:p w14:paraId="18772C35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活动时间</w:t>
            </w:r>
          </w:p>
        </w:tc>
        <w:tc>
          <w:tcPr>
            <w:tcW w:w="2203" w:type="dxa"/>
            <w:gridSpan w:val="2"/>
            <w:vAlign w:val="center"/>
          </w:tcPr>
          <w:p w14:paraId="2EE7AC32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08C5C3D3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活动地点</w:t>
            </w:r>
          </w:p>
        </w:tc>
        <w:tc>
          <w:tcPr>
            <w:tcW w:w="2500" w:type="dxa"/>
            <w:vAlign w:val="center"/>
          </w:tcPr>
          <w:p w14:paraId="25F617F9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21D4" w14:paraId="72DCF918" w14:textId="77777777" w:rsidTr="00CF147A">
        <w:trPr>
          <w:trHeight w:val="975"/>
        </w:trPr>
        <w:tc>
          <w:tcPr>
            <w:tcW w:w="1696" w:type="dxa"/>
            <w:vAlign w:val="center"/>
          </w:tcPr>
          <w:p w14:paraId="101A7BD3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导入人次</w:t>
            </w:r>
          </w:p>
        </w:tc>
        <w:tc>
          <w:tcPr>
            <w:tcW w:w="2203" w:type="dxa"/>
            <w:gridSpan w:val="2"/>
            <w:vAlign w:val="center"/>
          </w:tcPr>
          <w:p w14:paraId="630D12CF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07978225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负责人姓名及联系方式</w:t>
            </w:r>
          </w:p>
        </w:tc>
        <w:tc>
          <w:tcPr>
            <w:tcW w:w="2500" w:type="dxa"/>
            <w:vAlign w:val="center"/>
          </w:tcPr>
          <w:p w14:paraId="5A686AFB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21D4" w14:paraId="424BF8CA" w14:textId="77777777" w:rsidTr="00CF147A">
        <w:trPr>
          <w:trHeight w:val="1291"/>
        </w:trPr>
        <w:tc>
          <w:tcPr>
            <w:tcW w:w="1696" w:type="dxa"/>
            <w:vAlign w:val="center"/>
          </w:tcPr>
          <w:p w14:paraId="224D0CB9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活动内容</w:t>
            </w:r>
          </w:p>
        </w:tc>
        <w:tc>
          <w:tcPr>
            <w:tcW w:w="6611" w:type="dxa"/>
            <w:gridSpan w:val="5"/>
            <w:vAlign w:val="center"/>
          </w:tcPr>
          <w:p w14:paraId="00EDEA8E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21D4" w14:paraId="19479DA5" w14:textId="77777777" w:rsidTr="00CF147A">
        <w:trPr>
          <w:trHeight w:val="561"/>
        </w:trPr>
        <w:tc>
          <w:tcPr>
            <w:tcW w:w="1696" w:type="dxa"/>
            <w:vAlign w:val="center"/>
          </w:tcPr>
          <w:p w14:paraId="779447DB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主办单位</w:t>
            </w:r>
          </w:p>
        </w:tc>
        <w:tc>
          <w:tcPr>
            <w:tcW w:w="6611" w:type="dxa"/>
            <w:gridSpan w:val="5"/>
            <w:vAlign w:val="center"/>
          </w:tcPr>
          <w:p w14:paraId="0E958623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21D4" w14:paraId="6A881306" w14:textId="77777777" w:rsidTr="00CF147A">
        <w:trPr>
          <w:trHeight w:val="355"/>
        </w:trPr>
        <w:tc>
          <w:tcPr>
            <w:tcW w:w="2769" w:type="dxa"/>
            <w:gridSpan w:val="2"/>
            <w:vAlign w:val="center"/>
          </w:tcPr>
          <w:p w14:paraId="6B778DDE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所获奖项名称</w:t>
            </w:r>
          </w:p>
        </w:tc>
        <w:tc>
          <w:tcPr>
            <w:tcW w:w="2769" w:type="dxa"/>
            <w:gridSpan w:val="2"/>
            <w:vAlign w:val="center"/>
          </w:tcPr>
          <w:p w14:paraId="648A7010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获奖级别</w:t>
            </w:r>
          </w:p>
        </w:tc>
        <w:tc>
          <w:tcPr>
            <w:tcW w:w="2769" w:type="dxa"/>
            <w:gridSpan w:val="2"/>
            <w:vAlign w:val="center"/>
          </w:tcPr>
          <w:p w14:paraId="2DF9FDBD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21D4">
              <w:rPr>
                <w:rFonts w:ascii="仿宋" w:eastAsia="仿宋" w:hAnsi="仿宋" w:hint="eastAsia"/>
                <w:sz w:val="30"/>
                <w:szCs w:val="30"/>
              </w:rPr>
              <w:t>所获学时</w:t>
            </w:r>
          </w:p>
        </w:tc>
      </w:tr>
      <w:tr w:rsidR="004521D4" w14:paraId="6F58A47C" w14:textId="77777777" w:rsidTr="00CF147A">
        <w:trPr>
          <w:trHeight w:val="355"/>
        </w:trPr>
        <w:tc>
          <w:tcPr>
            <w:tcW w:w="2769" w:type="dxa"/>
            <w:gridSpan w:val="2"/>
            <w:vAlign w:val="center"/>
          </w:tcPr>
          <w:p w14:paraId="014EC572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9" w:type="dxa"/>
            <w:gridSpan w:val="2"/>
            <w:vAlign w:val="center"/>
          </w:tcPr>
          <w:p w14:paraId="45F947FB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9" w:type="dxa"/>
            <w:gridSpan w:val="2"/>
            <w:vAlign w:val="center"/>
          </w:tcPr>
          <w:p w14:paraId="074B506A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21D4" w14:paraId="67F835D5" w14:textId="77777777" w:rsidTr="00CF147A">
        <w:trPr>
          <w:trHeight w:val="355"/>
        </w:trPr>
        <w:tc>
          <w:tcPr>
            <w:tcW w:w="2769" w:type="dxa"/>
            <w:gridSpan w:val="2"/>
            <w:vAlign w:val="center"/>
          </w:tcPr>
          <w:p w14:paraId="36AB08CE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9" w:type="dxa"/>
            <w:gridSpan w:val="2"/>
            <w:vAlign w:val="center"/>
          </w:tcPr>
          <w:p w14:paraId="5A7DA612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9" w:type="dxa"/>
            <w:gridSpan w:val="2"/>
            <w:vAlign w:val="center"/>
          </w:tcPr>
          <w:p w14:paraId="2158D536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21D4" w14:paraId="085B5444" w14:textId="77777777" w:rsidTr="00CF147A">
        <w:trPr>
          <w:trHeight w:val="355"/>
        </w:trPr>
        <w:tc>
          <w:tcPr>
            <w:tcW w:w="2769" w:type="dxa"/>
            <w:gridSpan w:val="2"/>
            <w:vAlign w:val="center"/>
          </w:tcPr>
          <w:p w14:paraId="38361594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9" w:type="dxa"/>
            <w:gridSpan w:val="2"/>
            <w:vAlign w:val="center"/>
          </w:tcPr>
          <w:p w14:paraId="0DE6A982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9" w:type="dxa"/>
            <w:gridSpan w:val="2"/>
            <w:vAlign w:val="center"/>
          </w:tcPr>
          <w:p w14:paraId="6501926D" w14:textId="77777777" w:rsidR="004521D4" w:rsidRPr="004521D4" w:rsidRDefault="004521D4" w:rsidP="00CF147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F147A" w14:paraId="6EFF2045" w14:textId="77777777" w:rsidTr="00CF147A">
        <w:trPr>
          <w:trHeight w:val="1698"/>
        </w:trPr>
        <w:tc>
          <w:tcPr>
            <w:tcW w:w="8307" w:type="dxa"/>
            <w:gridSpan w:val="6"/>
          </w:tcPr>
          <w:p w14:paraId="742EC99F" w14:textId="77777777" w:rsidR="00CF147A" w:rsidRDefault="00CF147A" w:rsidP="00CF147A">
            <w:pPr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主管单位意见：</w:t>
            </w:r>
          </w:p>
          <w:p w14:paraId="25E6316F" w14:textId="77777777" w:rsidR="00CF147A" w:rsidRDefault="00CF147A" w:rsidP="00CF147A">
            <w:pPr>
              <w:rPr>
                <w:rFonts w:ascii="仿宋" w:eastAsia="仿宋" w:hAnsi="仿宋"/>
                <w:sz w:val="28"/>
                <w:szCs w:val="21"/>
              </w:rPr>
            </w:pPr>
          </w:p>
          <w:p w14:paraId="4A8BC486" w14:textId="099EFF89" w:rsidR="00CF147A" w:rsidRDefault="00CF147A" w:rsidP="00CF147A">
            <w:pPr>
              <w:ind w:firstLineChars="1600" w:firstLine="4480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 xml:space="preserve">签字： </w:t>
            </w:r>
            <w:r>
              <w:rPr>
                <w:rFonts w:ascii="仿宋" w:eastAsia="仿宋" w:hAnsi="仿宋"/>
                <w:sz w:val="28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（盖章）</w:t>
            </w:r>
          </w:p>
        </w:tc>
      </w:tr>
      <w:tr w:rsidR="004521D4" w14:paraId="44F0505C" w14:textId="77777777" w:rsidTr="00CF147A">
        <w:trPr>
          <w:trHeight w:val="1425"/>
        </w:trPr>
        <w:tc>
          <w:tcPr>
            <w:tcW w:w="8307" w:type="dxa"/>
            <w:gridSpan w:val="6"/>
          </w:tcPr>
          <w:p w14:paraId="5125B203" w14:textId="2033711D" w:rsidR="004521D4" w:rsidRPr="004521D4" w:rsidRDefault="00CF147A" w:rsidP="00CF147A">
            <w:pPr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团委实践中心意见</w:t>
            </w:r>
            <w:r w:rsidR="004521D4">
              <w:rPr>
                <w:rFonts w:ascii="仿宋" w:eastAsia="仿宋" w:hAnsi="仿宋" w:hint="eastAsia"/>
                <w:sz w:val="28"/>
                <w:szCs w:val="21"/>
              </w:rPr>
              <w:t>（只社会实践与志愿服务类</w:t>
            </w:r>
            <w:r w:rsidR="004521D4" w:rsidRPr="004521D4">
              <w:rPr>
                <w:rFonts w:ascii="仿宋" w:eastAsia="仿宋" w:hAnsi="仿宋" w:hint="eastAsia"/>
                <w:sz w:val="28"/>
                <w:szCs w:val="21"/>
              </w:rPr>
              <w:t>）：</w:t>
            </w:r>
          </w:p>
          <w:p w14:paraId="2E2B0F22" w14:textId="190E0CBD" w:rsidR="004521D4" w:rsidRPr="00CF147A" w:rsidRDefault="004521D4" w:rsidP="00CF147A">
            <w:pPr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F147A" w14:paraId="7FE3FFB3" w14:textId="77777777" w:rsidTr="00CF147A">
        <w:trPr>
          <w:trHeight w:val="1372"/>
        </w:trPr>
        <w:tc>
          <w:tcPr>
            <w:tcW w:w="8307" w:type="dxa"/>
            <w:gridSpan w:val="6"/>
          </w:tcPr>
          <w:p w14:paraId="0BA624F2" w14:textId="56418AAD" w:rsidR="00CF147A" w:rsidRDefault="00CF147A" w:rsidP="00CF147A">
            <w:pPr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“第二课堂成绩单”项目管理办公室意见：</w:t>
            </w:r>
          </w:p>
        </w:tc>
      </w:tr>
    </w:tbl>
    <w:p w14:paraId="3FB95F70" w14:textId="1C716531" w:rsidR="008E1CED" w:rsidRPr="004521D4" w:rsidRDefault="004521D4" w:rsidP="004521D4">
      <w:pPr>
        <w:ind w:firstLineChars="1600" w:firstLine="4480"/>
        <w:rPr>
          <w:rFonts w:ascii="仿宋" w:eastAsia="仿宋" w:hAnsi="仿宋"/>
          <w:sz w:val="28"/>
          <w:szCs w:val="44"/>
        </w:rPr>
      </w:pPr>
      <w:r w:rsidRPr="00910BF2">
        <w:rPr>
          <w:rFonts w:ascii="仿宋" w:eastAsia="仿宋" w:hAnsi="仿宋" w:hint="eastAsia"/>
          <w:sz w:val="28"/>
          <w:szCs w:val="44"/>
        </w:rPr>
        <w:t>填表日期：</w:t>
      </w:r>
      <w:r>
        <w:rPr>
          <w:rFonts w:ascii="仿宋" w:eastAsia="仿宋" w:hAnsi="仿宋" w:hint="eastAsia"/>
          <w:sz w:val="28"/>
          <w:szCs w:val="44"/>
        </w:rPr>
        <w:t xml:space="preserve"> </w:t>
      </w:r>
      <w:r>
        <w:rPr>
          <w:rFonts w:ascii="仿宋" w:eastAsia="仿宋" w:hAnsi="仿宋"/>
          <w:sz w:val="28"/>
          <w:szCs w:val="44"/>
        </w:rPr>
        <w:t xml:space="preserve">     </w:t>
      </w:r>
      <w:r>
        <w:rPr>
          <w:rFonts w:ascii="仿宋" w:eastAsia="仿宋" w:hAnsi="仿宋" w:hint="eastAsia"/>
          <w:sz w:val="28"/>
          <w:szCs w:val="44"/>
        </w:rPr>
        <w:t xml:space="preserve">年 </w:t>
      </w:r>
      <w:r>
        <w:rPr>
          <w:rFonts w:ascii="仿宋" w:eastAsia="仿宋" w:hAnsi="仿宋"/>
          <w:sz w:val="28"/>
          <w:szCs w:val="44"/>
        </w:rPr>
        <w:t xml:space="preserve">  </w:t>
      </w:r>
      <w:r>
        <w:rPr>
          <w:rFonts w:ascii="仿宋" w:eastAsia="仿宋" w:hAnsi="仿宋" w:hint="eastAsia"/>
          <w:sz w:val="28"/>
          <w:szCs w:val="44"/>
        </w:rPr>
        <w:t xml:space="preserve">月 </w:t>
      </w:r>
      <w:r>
        <w:rPr>
          <w:rFonts w:ascii="仿宋" w:eastAsia="仿宋" w:hAnsi="仿宋"/>
          <w:sz w:val="28"/>
          <w:szCs w:val="44"/>
        </w:rPr>
        <w:t xml:space="preserve">  </w:t>
      </w:r>
      <w:r>
        <w:rPr>
          <w:rFonts w:ascii="仿宋" w:eastAsia="仿宋" w:hAnsi="仿宋" w:hint="eastAsia"/>
          <w:sz w:val="28"/>
          <w:szCs w:val="44"/>
        </w:rPr>
        <w:t>日</w:t>
      </w:r>
      <w:bookmarkStart w:id="0" w:name="_GoBack"/>
      <w:bookmarkEnd w:id="0"/>
    </w:p>
    <w:sectPr w:rsidR="008E1CED" w:rsidRPr="0045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4B49" w14:textId="77777777" w:rsidR="0073448E" w:rsidRDefault="0073448E" w:rsidP="00E04B53">
      <w:r>
        <w:separator/>
      </w:r>
    </w:p>
  </w:endnote>
  <w:endnote w:type="continuationSeparator" w:id="0">
    <w:p w14:paraId="58C2D3E2" w14:textId="77777777" w:rsidR="0073448E" w:rsidRDefault="0073448E" w:rsidP="00E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BF8AB" w14:textId="77777777" w:rsidR="0073448E" w:rsidRDefault="0073448E" w:rsidP="00E04B53">
      <w:r>
        <w:separator/>
      </w:r>
    </w:p>
  </w:footnote>
  <w:footnote w:type="continuationSeparator" w:id="0">
    <w:p w14:paraId="708919C4" w14:textId="77777777" w:rsidR="0073448E" w:rsidRDefault="0073448E" w:rsidP="00E04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ED"/>
    <w:rsid w:val="000E57B7"/>
    <w:rsid w:val="0032023B"/>
    <w:rsid w:val="00367B71"/>
    <w:rsid w:val="004521D4"/>
    <w:rsid w:val="00512B96"/>
    <w:rsid w:val="00541287"/>
    <w:rsid w:val="005D18A2"/>
    <w:rsid w:val="0073448E"/>
    <w:rsid w:val="00875E18"/>
    <w:rsid w:val="008D622D"/>
    <w:rsid w:val="008E1CED"/>
    <w:rsid w:val="009A645D"/>
    <w:rsid w:val="00A9753D"/>
    <w:rsid w:val="00B00F4D"/>
    <w:rsid w:val="00CF147A"/>
    <w:rsid w:val="00E04B53"/>
    <w:rsid w:val="00E9623E"/>
    <w:rsid w:val="00EF7EA1"/>
    <w:rsid w:val="00F0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69DF7"/>
  <w15:chartTrackingRefBased/>
  <w15:docId w15:val="{B78FA75A-0C7F-4A09-86EE-AA5D832C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B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B53"/>
    <w:rPr>
      <w:sz w:val="18"/>
      <w:szCs w:val="18"/>
    </w:rPr>
  </w:style>
  <w:style w:type="table" w:styleId="a7">
    <w:name w:val="Table Grid"/>
    <w:basedOn w:val="a1"/>
    <w:uiPriority w:val="39"/>
    <w:rsid w:val="00E0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738F-DBAC-4034-A6C8-A8EB320E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钰杰</dc:creator>
  <cp:keywords/>
  <dc:description/>
  <cp:lastModifiedBy>dell</cp:lastModifiedBy>
  <cp:revision>9</cp:revision>
  <dcterms:created xsi:type="dcterms:W3CDTF">2020-06-26T11:06:00Z</dcterms:created>
  <dcterms:modified xsi:type="dcterms:W3CDTF">2020-10-05T07:12:00Z</dcterms:modified>
</cp:coreProperties>
</file>